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mbria Math" w:hAnsi="Cambria Math"/>
          <w:b/>
          <w:b/>
          <w:bCs/>
          <w:sz w:val="28"/>
          <w:szCs w:val="28"/>
          <w:u w:val="single"/>
        </w:rPr>
      </w:pPr>
      <w:r>
        <w:rPr>
          <w:rFonts w:ascii="Cambria Math" w:hAnsi="Cambria Math"/>
          <w:b/>
          <w:bCs/>
          <w:sz w:val="28"/>
          <w:szCs w:val="28"/>
          <w:u w:val="single"/>
        </w:rPr>
        <w:t>Lista lektur na rok szkolny 2020/2021</w:t>
      </w:r>
    </w:p>
    <w:p>
      <w:pPr>
        <w:pStyle w:val="Normal"/>
        <w:jc w:val="center"/>
        <w:rPr>
          <w:rFonts w:ascii="Cambria Math" w:hAnsi="Cambria Math"/>
          <w:b/>
          <w:b/>
          <w:bCs/>
          <w:sz w:val="28"/>
          <w:szCs w:val="28"/>
          <w:u w:val="single"/>
        </w:rPr>
      </w:pPr>
      <w:r>
        <w:rPr>
          <w:rFonts w:ascii="Cambria Math" w:hAnsi="Cambria Math"/>
          <w:b/>
          <w:bCs/>
          <w:sz w:val="28"/>
          <w:szCs w:val="28"/>
          <w:u w:val="single"/>
        </w:rPr>
      </w:r>
    </w:p>
    <w:p>
      <w:pPr>
        <w:pStyle w:val="Normal"/>
        <w:rPr>
          <w:rFonts w:ascii="Cambria Math" w:hAnsi="Cambria Math"/>
          <w:b/>
          <w:b/>
          <w:bCs/>
          <w:sz w:val="24"/>
          <w:szCs w:val="24"/>
        </w:rPr>
      </w:pPr>
      <w:r>
        <w:rPr>
          <w:rFonts w:ascii="Cambria Math" w:hAnsi="Cambria Math"/>
          <w:b/>
          <w:bCs/>
          <w:sz w:val="24"/>
          <w:szCs w:val="24"/>
        </w:rPr>
        <w:t>klasa I – p. Jolanta Janiszewska:</w:t>
      </w:r>
    </w:p>
    <w:p>
      <w:pPr>
        <w:pStyle w:val="Normal"/>
        <w:rPr>
          <w:rFonts w:ascii="Cambria Math" w:hAnsi="Cambria Math"/>
          <w:b/>
          <w:b/>
          <w:bCs/>
          <w:sz w:val="24"/>
          <w:szCs w:val="24"/>
        </w:rPr>
      </w:pPr>
      <w:r>
        <w:rPr>
          <w:rFonts w:ascii="Cambria Math" w:hAnsi="Cambria Math"/>
          <w:b/>
          <w:bCs/>
          <w:sz w:val="24"/>
          <w:szCs w:val="24"/>
        </w:rPr>
      </w:r>
    </w:p>
    <w:p>
      <w:pPr>
        <w:pStyle w:val="ListParagraph"/>
        <w:numPr>
          <w:ilvl w:val="0"/>
          <w:numId w:val="0"/>
        </w:numPr>
        <w:spacing w:before="0" w:after="200"/>
        <w:ind w:left="503" w:right="0" w:hanging="0"/>
        <w:contextualSpacing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Jan Brzechwa, </w:t>
      </w:r>
      <w:r>
        <w:rPr>
          <w:rFonts w:ascii="Cambria Math" w:hAnsi="Cambria Math"/>
          <w:i/>
          <w:sz w:val="24"/>
          <w:szCs w:val="24"/>
        </w:rPr>
        <w:t>Tańcowała igła z nitką</w:t>
      </w:r>
    </w:p>
    <w:p>
      <w:pPr>
        <w:pStyle w:val="ListParagraph"/>
        <w:numPr>
          <w:ilvl w:val="0"/>
          <w:numId w:val="0"/>
        </w:numPr>
        <w:spacing w:before="0" w:after="200"/>
        <w:ind w:left="503" w:right="0" w:hanging="0"/>
        <w:contextualSpacing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Jan Brzechwa, </w:t>
      </w:r>
      <w:r>
        <w:rPr>
          <w:rFonts w:ascii="Cambria Math" w:hAnsi="Cambria Math"/>
          <w:i/>
          <w:sz w:val="24"/>
          <w:szCs w:val="24"/>
        </w:rPr>
        <w:t>Katar</w:t>
      </w:r>
    </w:p>
    <w:p>
      <w:pPr>
        <w:pStyle w:val="ListParagraph"/>
        <w:numPr>
          <w:ilvl w:val="0"/>
          <w:numId w:val="0"/>
        </w:numPr>
        <w:spacing w:before="0" w:after="200"/>
        <w:ind w:left="503" w:right="0" w:hanging="0"/>
        <w:contextualSpacing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Charles Perrault, </w:t>
      </w:r>
      <w:r>
        <w:rPr>
          <w:rFonts w:ascii="Cambria Math" w:hAnsi="Cambria Math"/>
          <w:i/>
          <w:sz w:val="24"/>
          <w:szCs w:val="24"/>
        </w:rPr>
        <w:t>Kot w butach</w:t>
      </w:r>
    </w:p>
    <w:p>
      <w:pPr>
        <w:pStyle w:val="ListParagraph"/>
        <w:numPr>
          <w:ilvl w:val="0"/>
          <w:numId w:val="0"/>
        </w:numPr>
        <w:spacing w:before="0" w:after="200"/>
        <w:ind w:left="503" w:right="0" w:hanging="0"/>
        <w:contextualSpacing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Jarosław Mikołajewski, </w:t>
      </w:r>
      <w:r>
        <w:rPr>
          <w:rFonts w:ascii="Cambria Math" w:hAnsi="Cambria Math"/>
          <w:i/>
          <w:sz w:val="24"/>
          <w:szCs w:val="24"/>
        </w:rPr>
        <w:t>O rybaku i złotej rybce</w:t>
      </w:r>
    </w:p>
    <w:p>
      <w:pPr>
        <w:pStyle w:val="ListParagraph"/>
        <w:numPr>
          <w:ilvl w:val="0"/>
          <w:numId w:val="0"/>
        </w:numPr>
        <w:spacing w:before="0" w:after="200"/>
        <w:ind w:left="503" w:right="0" w:hanging="0"/>
        <w:contextualSpacing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Julian Tuwim, </w:t>
      </w:r>
      <w:r>
        <w:rPr>
          <w:rFonts w:ascii="Cambria Math" w:hAnsi="Cambria Math"/>
          <w:i/>
          <w:sz w:val="24"/>
          <w:szCs w:val="24"/>
        </w:rPr>
        <w:t>O panu Tralalińskim</w:t>
      </w:r>
    </w:p>
    <w:p>
      <w:pPr>
        <w:pStyle w:val="ListParagraph"/>
        <w:numPr>
          <w:ilvl w:val="0"/>
          <w:numId w:val="0"/>
        </w:numPr>
        <w:spacing w:before="0" w:after="200"/>
        <w:ind w:left="503" w:right="0" w:hanging="0"/>
        <w:contextualSpacing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Astrid Lindgren, </w:t>
      </w:r>
      <w:r>
        <w:rPr>
          <w:rFonts w:ascii="Cambria Math" w:hAnsi="Cambria Math"/>
          <w:i/>
          <w:sz w:val="24"/>
          <w:szCs w:val="24"/>
        </w:rPr>
        <w:t>Dzieci z Bullerbyn</w:t>
      </w:r>
    </w:p>
    <w:p>
      <w:pPr>
        <w:pStyle w:val="ListParagraph"/>
        <w:numPr>
          <w:ilvl w:val="0"/>
          <w:numId w:val="0"/>
        </w:numPr>
        <w:spacing w:before="0" w:after="200"/>
        <w:ind w:left="503" w:right="0" w:hanging="0"/>
        <w:contextualSpacing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Charles Perrault, </w:t>
      </w:r>
      <w:r>
        <w:rPr>
          <w:rFonts w:ascii="Cambria Math" w:hAnsi="Cambria Math"/>
          <w:i/>
          <w:sz w:val="24"/>
          <w:szCs w:val="24"/>
        </w:rPr>
        <w:t>Czerwony Kapturek</w:t>
      </w:r>
    </w:p>
    <w:p>
      <w:pPr>
        <w:pStyle w:val="ListParagraph"/>
        <w:numPr>
          <w:ilvl w:val="0"/>
          <w:numId w:val="0"/>
        </w:numPr>
        <w:spacing w:before="0" w:after="200"/>
        <w:ind w:left="503" w:right="0" w:hanging="0"/>
        <w:contextualSpacing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  <w:lang w:val="en-US"/>
        </w:rPr>
        <w:t xml:space="preserve">Hans Christian Andersen, </w:t>
      </w:r>
      <w:r>
        <w:rPr>
          <w:rFonts w:ascii="Cambria Math" w:hAnsi="Cambria Math"/>
          <w:i/>
          <w:sz w:val="24"/>
          <w:szCs w:val="24"/>
          <w:lang w:val="en-US"/>
        </w:rPr>
        <w:t>Calineczka</w:t>
      </w:r>
    </w:p>
    <w:p>
      <w:pPr>
        <w:pStyle w:val="ListParagraph"/>
        <w:numPr>
          <w:ilvl w:val="0"/>
          <w:numId w:val="0"/>
        </w:numPr>
        <w:spacing w:before="0" w:after="200"/>
        <w:ind w:left="503" w:right="0" w:hanging="0"/>
        <w:contextualSpacing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  <w:lang w:val="en-US"/>
        </w:rPr>
        <w:t xml:space="preserve">Danuta Wawiłow, </w:t>
      </w:r>
      <w:r>
        <w:rPr>
          <w:rFonts w:ascii="Cambria Math" w:hAnsi="Cambria Math"/>
          <w:i/>
          <w:sz w:val="24"/>
          <w:szCs w:val="24"/>
          <w:lang w:val="en-US"/>
        </w:rPr>
        <w:t>Kałużyści</w:t>
      </w:r>
    </w:p>
    <w:p>
      <w:pPr>
        <w:pStyle w:val="ListParagraph"/>
        <w:numPr>
          <w:ilvl w:val="0"/>
          <w:numId w:val="0"/>
        </w:numPr>
        <w:spacing w:before="0" w:after="200"/>
        <w:ind w:left="503" w:right="0" w:hanging="0"/>
        <w:contextualSpacing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Marian Orłoń i Jan Tyszkiewicz, </w:t>
      </w:r>
      <w:r>
        <w:rPr>
          <w:rFonts w:ascii="Cambria Math" w:hAnsi="Cambria Math"/>
          <w:i/>
          <w:sz w:val="24"/>
          <w:szCs w:val="24"/>
        </w:rPr>
        <w:t>O Lechu i Białym Orle</w:t>
      </w:r>
    </w:p>
    <w:p>
      <w:pPr>
        <w:pStyle w:val="ListParagraph"/>
        <w:numPr>
          <w:ilvl w:val="0"/>
          <w:numId w:val="0"/>
        </w:numPr>
        <w:spacing w:before="0" w:after="200"/>
        <w:ind w:left="503" w:right="0" w:hanging="0"/>
        <w:contextualSpacing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Julian Tuwim, </w:t>
      </w:r>
      <w:r>
        <w:rPr>
          <w:rFonts w:ascii="Cambria Math" w:hAnsi="Cambria Math"/>
          <w:i/>
          <w:sz w:val="24"/>
          <w:szCs w:val="24"/>
        </w:rPr>
        <w:t>Spóźniony słowik</w:t>
      </w:r>
    </w:p>
    <w:p>
      <w:pPr>
        <w:pStyle w:val="Normal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</w:r>
    </w:p>
    <w:p>
      <w:pPr>
        <w:pStyle w:val="Normal"/>
        <w:rPr>
          <w:rFonts w:ascii="Cambria Math" w:hAnsi="Cambria Math"/>
          <w:b/>
          <w:b/>
          <w:bCs/>
          <w:sz w:val="24"/>
          <w:szCs w:val="24"/>
        </w:rPr>
      </w:pPr>
      <w:r>
        <w:rPr>
          <w:rFonts w:ascii="Cambria Math" w:hAnsi="Cambria Math"/>
          <w:b/>
          <w:bCs/>
          <w:sz w:val="24"/>
          <w:szCs w:val="24"/>
        </w:rPr>
        <w:t>klasa II – p. Zofia Marciniak</w:t>
      </w:r>
    </w:p>
    <w:p>
      <w:pPr>
        <w:pStyle w:val="Normal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</w:r>
    </w:p>
    <w:p>
      <w:pPr>
        <w:pStyle w:val="Normal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Hans Christian Andersen, </w:t>
      </w:r>
      <w:r>
        <w:rPr>
          <w:rFonts w:ascii="Cambria Math" w:hAnsi="Cambria Math"/>
          <w:i/>
          <w:iCs/>
          <w:sz w:val="24"/>
          <w:szCs w:val="24"/>
        </w:rPr>
        <w:t>Baśnie</w:t>
      </w:r>
      <w:r>
        <w:rPr>
          <w:rFonts w:ascii="Cambria Math" w:hAnsi="Cambria Math"/>
          <w:sz w:val="24"/>
          <w:szCs w:val="24"/>
        </w:rPr>
        <w:t xml:space="preserve"> (do wyboru) </w:t>
      </w:r>
    </w:p>
    <w:p>
      <w:pPr>
        <w:pStyle w:val="Normal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Jan Brzechwa - </w:t>
      </w:r>
      <w:r>
        <w:rPr>
          <w:rFonts w:ascii="Cambria Math" w:hAnsi="Cambria Math"/>
          <w:i/>
          <w:iCs/>
          <w:sz w:val="24"/>
          <w:szCs w:val="24"/>
        </w:rPr>
        <w:t>Brzechwa dzieciom</w:t>
      </w:r>
      <w:r>
        <w:rPr>
          <w:rFonts w:ascii="Cambria Math" w:hAnsi="Cambria Math"/>
          <w:sz w:val="24"/>
          <w:szCs w:val="24"/>
        </w:rPr>
        <w:t xml:space="preserve"> </w:t>
      </w:r>
    </w:p>
    <w:p>
      <w:pPr>
        <w:pStyle w:val="Normal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Czesław Centkiewicz - </w:t>
      </w:r>
      <w:r>
        <w:rPr>
          <w:rFonts w:ascii="Cambria Math" w:hAnsi="Cambria Math"/>
          <w:i/>
          <w:iCs/>
          <w:sz w:val="24"/>
          <w:szCs w:val="24"/>
        </w:rPr>
        <w:t xml:space="preserve">Zaczarowana zagroda </w:t>
      </w:r>
    </w:p>
    <w:p>
      <w:pPr>
        <w:pStyle w:val="Normal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Astrid Lindgren - </w:t>
      </w:r>
      <w:r>
        <w:rPr>
          <w:rFonts w:ascii="Cambria Math" w:hAnsi="Cambria Math"/>
          <w:i/>
          <w:iCs/>
          <w:sz w:val="24"/>
          <w:szCs w:val="24"/>
        </w:rPr>
        <w:t xml:space="preserve">Dzieci z Bullerbyn </w:t>
      </w:r>
    </w:p>
    <w:p>
      <w:pPr>
        <w:pStyle w:val="Normal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Hugh Lofting - </w:t>
      </w:r>
      <w:r>
        <w:rPr>
          <w:rFonts w:ascii="Cambria Math" w:hAnsi="Cambria Math"/>
          <w:i/>
          <w:iCs/>
          <w:sz w:val="24"/>
          <w:szCs w:val="24"/>
        </w:rPr>
        <w:t xml:space="preserve">Doktor Dolittle i jego zwierzęta </w:t>
      </w:r>
    </w:p>
    <w:p>
      <w:pPr>
        <w:pStyle w:val="Normal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</w:r>
    </w:p>
    <w:p>
      <w:pPr>
        <w:pStyle w:val="Normal"/>
        <w:rPr>
          <w:rFonts w:ascii="Cambria Math" w:hAnsi="Cambria Math"/>
          <w:b/>
          <w:b/>
          <w:bCs/>
          <w:sz w:val="24"/>
          <w:szCs w:val="24"/>
        </w:rPr>
      </w:pPr>
      <w:r>
        <w:rPr>
          <w:rFonts w:ascii="Cambria Math" w:hAnsi="Cambria Math"/>
          <w:b/>
          <w:bCs/>
          <w:sz w:val="24"/>
          <w:szCs w:val="24"/>
        </w:rPr>
        <w:t>klasa III – p. Magdalena Rogalińska</w:t>
      </w:r>
    </w:p>
    <w:p>
      <w:pPr>
        <w:pStyle w:val="Normal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</w:r>
    </w:p>
    <w:p>
      <w:pPr>
        <w:pStyle w:val="Default"/>
        <w:spacing w:before="0" w:after="7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Joanna Papuzińska, </w:t>
      </w:r>
      <w:r>
        <w:rPr>
          <w:rFonts w:ascii="Cambria Math" w:hAnsi="Cambria Math"/>
          <w:i/>
          <w:iCs/>
          <w:sz w:val="24"/>
          <w:szCs w:val="24"/>
        </w:rPr>
        <w:t xml:space="preserve">Asiunia </w:t>
      </w:r>
    </w:p>
    <w:p>
      <w:pPr>
        <w:pStyle w:val="Default"/>
        <w:spacing w:before="0" w:after="7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  <w:lang w:eastAsia="pl-PL"/>
        </w:rPr>
        <w:t>Jan Brzechwa</w:t>
      </w:r>
      <w:r>
        <w:rPr>
          <w:rFonts w:ascii="Cambria Math" w:hAnsi="Cambria Math"/>
          <w:i/>
          <w:iCs/>
          <w:sz w:val="24"/>
          <w:szCs w:val="24"/>
          <w:lang w:eastAsia="pl-PL"/>
        </w:rPr>
        <w:t xml:space="preserve"> Akademia Pana Kleksa ( fragment z podręcznika)</w:t>
      </w:r>
    </w:p>
    <w:p>
      <w:pPr>
        <w:pStyle w:val="Default"/>
        <w:spacing w:before="0" w:after="7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Astrid Lindgren, </w:t>
      </w:r>
      <w:r>
        <w:rPr>
          <w:rFonts w:ascii="Cambria Math" w:hAnsi="Cambria Math"/>
          <w:i/>
          <w:sz w:val="24"/>
          <w:szCs w:val="24"/>
        </w:rPr>
        <w:t>Dzieci z Bullerbyn  (fragment z podręcznika)</w:t>
      </w:r>
    </w:p>
    <w:p>
      <w:pPr>
        <w:pStyle w:val="Default"/>
        <w:spacing w:before="0" w:after="7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Marcin Pałasz, </w:t>
      </w:r>
      <w:r>
        <w:rPr>
          <w:rFonts w:ascii="Cambria Math" w:hAnsi="Cambria Math"/>
          <w:i/>
          <w:iCs/>
          <w:sz w:val="24"/>
          <w:szCs w:val="24"/>
        </w:rPr>
        <w:t xml:space="preserve">Sposób na Elfa </w:t>
      </w:r>
    </w:p>
    <w:p>
      <w:pPr>
        <w:pStyle w:val="Default"/>
        <w:spacing w:before="0" w:after="7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Mira Jaworczakowa, </w:t>
      </w:r>
      <w:r>
        <w:rPr>
          <w:rFonts w:ascii="Cambria Math" w:hAnsi="Cambria Math"/>
          <w:i/>
          <w:iCs/>
          <w:sz w:val="24"/>
          <w:szCs w:val="24"/>
        </w:rPr>
        <w:t xml:space="preserve">Oto jest Kasia </w:t>
      </w:r>
    </w:p>
    <w:p>
      <w:pPr>
        <w:pStyle w:val="Default"/>
        <w:spacing w:before="0" w:after="7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Agnieszka Frączek, </w:t>
      </w:r>
      <w:r>
        <w:rPr>
          <w:rFonts w:ascii="Cambria Math" w:hAnsi="Cambria Math"/>
          <w:i/>
          <w:sz w:val="24"/>
          <w:szCs w:val="24"/>
        </w:rPr>
        <w:t xml:space="preserve">Rany Julek! O tym, jak Julian Tuwim został poetą </w:t>
      </w:r>
    </w:p>
    <w:p>
      <w:pPr>
        <w:pStyle w:val="Default"/>
        <w:spacing w:before="0" w:after="7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Danuta Wawiłow, </w:t>
      </w:r>
      <w:r>
        <w:rPr>
          <w:rFonts w:ascii="Cambria Math" w:hAnsi="Cambria Math"/>
          <w:i/>
          <w:iCs/>
          <w:sz w:val="24"/>
          <w:szCs w:val="24"/>
        </w:rPr>
        <w:t xml:space="preserve">Najpiękniejsze wiersze </w:t>
      </w:r>
    </w:p>
    <w:p>
      <w:pPr>
        <w:pStyle w:val="Default"/>
        <w:spacing w:before="0" w:after="7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Hugh Lofting, </w:t>
      </w:r>
      <w:r>
        <w:rPr>
          <w:rFonts w:ascii="Cambria Math" w:hAnsi="Cambria Math"/>
          <w:i/>
          <w:iCs/>
          <w:sz w:val="24"/>
          <w:szCs w:val="24"/>
        </w:rPr>
        <w:t xml:space="preserve">Doktor Dolittle i jego zwierzęta </w:t>
      </w:r>
    </w:p>
    <w:p>
      <w:pPr>
        <w:pStyle w:val="Default"/>
        <w:spacing w:before="0" w:after="7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Roman Pisarski, </w:t>
      </w:r>
      <w:r>
        <w:rPr>
          <w:rFonts w:ascii="Cambria Math" w:hAnsi="Cambria Math"/>
          <w:i/>
          <w:iCs/>
          <w:sz w:val="24"/>
          <w:szCs w:val="24"/>
        </w:rPr>
        <w:t xml:space="preserve">O psie, który jeździł koleją </w:t>
      </w:r>
    </w:p>
    <w:p>
      <w:pPr>
        <w:pStyle w:val="Default"/>
        <w:spacing w:before="0" w:after="70"/>
        <w:rPr>
          <w:i/>
          <w:i/>
          <w:iCs/>
        </w:rPr>
      </w:pPr>
      <w:r>
        <w:rPr>
          <w:rFonts w:ascii="Cambria Math" w:hAnsi="Cambria Math"/>
          <w:sz w:val="24"/>
          <w:szCs w:val="24"/>
        </w:rPr>
      </w:r>
    </w:p>
    <w:p>
      <w:pPr>
        <w:pStyle w:val="Default"/>
        <w:spacing w:before="0" w:after="70"/>
        <w:rPr>
          <w:rFonts w:ascii="Cambria Math" w:hAnsi="Cambria Math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ascii="Cambria Math" w:hAnsi="Cambria Math"/>
          <w:b/>
          <w:bCs/>
          <w:i w:val="false"/>
          <w:iCs w:val="false"/>
          <w:sz w:val="24"/>
          <w:szCs w:val="24"/>
        </w:rPr>
        <w:t>klasa IV – p. Katarzyna Wiatrowska</w:t>
      </w:r>
    </w:p>
    <w:p>
      <w:pPr>
        <w:pStyle w:val="Default"/>
        <w:spacing w:before="0" w:after="70"/>
        <w:rPr>
          <w:i/>
          <w:i/>
          <w:iCs/>
        </w:rPr>
      </w:pPr>
      <w:r>
        <w:rPr>
          <w:rFonts w:ascii="Cambria Math" w:hAnsi="Cambria Math"/>
          <w:sz w:val="24"/>
          <w:szCs w:val="24"/>
        </w:rPr>
      </w:r>
    </w:p>
    <w:p>
      <w:pPr>
        <w:pStyle w:val="Tretekstu"/>
        <w:spacing w:before="0" w:after="70"/>
        <w:rPr>
          <w:rFonts w:ascii="Cambria Math" w:hAnsi="Cambria Math"/>
          <w:b/>
          <w:b/>
          <w:bCs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Cambria Math" w:hAnsi="Cambria Math"/>
          <w:b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l</w:t>
      </w:r>
      <w:r>
        <w:rPr>
          <w:rFonts w:ascii="Cambria Math" w:hAnsi="Cambria Math"/>
          <w:b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 xml:space="preserve">ektury obowiązkowe: </w:t>
      </w:r>
    </w:p>
    <w:p>
      <w:pPr>
        <w:pStyle w:val="Tretekstu"/>
        <w:spacing w:before="0" w:after="70"/>
        <w:rPr>
          <w:rFonts w:ascii="Cambria Math" w:hAnsi="Cambria Math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Cambria Math" w:hAnsi="Cambria Math"/>
          <w:b w:val="false"/>
          <w:i w:val="false"/>
          <w:iCs/>
          <w:caps w:val="false"/>
          <w:smallCaps w:val="false"/>
          <w:color w:val="000000"/>
          <w:spacing w:val="0"/>
          <w:sz w:val="24"/>
          <w:szCs w:val="24"/>
        </w:rPr>
        <w:t xml:space="preserve">René Goscinny, Jean-Jacques Sempé, </w:t>
      </w:r>
      <w:r>
        <w:rPr>
          <w:rFonts w:ascii="Cambria Math" w:hAnsi="Cambria Math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</w:rPr>
        <w:t xml:space="preserve">Mikołajek </w:t>
      </w:r>
      <w:r>
        <w:rPr>
          <w:rFonts w:ascii="Cambria Math" w:hAnsi="Cambria Math"/>
          <w:b w:val="false"/>
          <w:i w:val="false"/>
          <w:iCs/>
          <w:caps w:val="false"/>
          <w:smallCaps w:val="false"/>
          <w:color w:val="000000"/>
          <w:spacing w:val="0"/>
          <w:sz w:val="24"/>
          <w:szCs w:val="24"/>
        </w:rPr>
        <w:t>(wybór opowiadań)</w:t>
        <w:br/>
      </w:r>
      <w:r>
        <w:rPr>
          <w:rFonts w:ascii="Cambria Math" w:hAnsi="Cambria Math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Janusz Christa,</w:t>
      </w:r>
      <w:r>
        <w:rPr>
          <w:rFonts w:ascii="Cambria Math" w:hAnsi="Cambria Math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Kajko i Kokosz. Szkoła latania</w:t>
      </w:r>
    </w:p>
    <w:p>
      <w:pPr>
        <w:pStyle w:val="Tretekstu"/>
        <w:widowControl/>
        <w:spacing w:lineRule="atLeast" w:line="192" w:before="0" w:after="0"/>
        <w:ind w:left="0" w:right="0" w:hanging="0"/>
        <w:rPr>
          <w:rFonts w:ascii="Cambria Math" w:hAnsi="Cambria Math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rFonts w:ascii="Cambria Math" w:hAnsi="Cambria Math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Jan Brzechwa,</w:t>
      </w:r>
      <w:r>
        <w:rPr>
          <w:rFonts w:ascii="Cambria Math" w:hAnsi="Cambria Math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Akademia Pana Kleksa</w:t>
      </w:r>
    </w:p>
    <w:p>
      <w:pPr>
        <w:pStyle w:val="Tretekstu"/>
        <w:widowControl/>
        <w:spacing w:before="0" w:after="0"/>
        <w:ind w:left="0" w:right="0" w:hanging="0"/>
        <w:rPr>
          <w:rFonts w:ascii="Cambria Math" w:hAnsi="Cambria Math"/>
          <w:b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Cambria Math" w:hAnsi="Cambria Math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Lektury uzupełniające:</w:t>
      </w:r>
    </w:p>
    <w:p>
      <w:pPr>
        <w:pStyle w:val="Tretekstu"/>
        <w:widowControl/>
        <w:spacing w:before="0" w:after="0"/>
        <w:ind w:left="0" w:right="0" w:hanging="0"/>
        <w:rPr>
          <w:rFonts w:ascii="Cambria Math" w:hAnsi="Cambria Math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Cambria Math" w:hAnsi="Cambria Math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Janusz Korczak,</w:t>
      </w:r>
      <w:r>
        <w:rPr>
          <w:rFonts w:ascii="Cambria Math" w:hAnsi="Cambria Math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 xml:space="preserve">Król Maciuś Pierwszy </w:t>
      </w:r>
      <w:r>
        <w:rPr>
          <w:rFonts w:ascii="Cambria Math" w:hAnsi="Cambria Math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(wybrane fragmenty)</w:t>
      </w:r>
    </w:p>
    <w:p>
      <w:pPr>
        <w:pStyle w:val="Tretekstu"/>
        <w:widowControl/>
        <w:spacing w:before="0" w:after="0"/>
        <w:ind w:left="0" w:right="0" w:hanging="0"/>
        <w:rPr>
          <w:rFonts w:ascii="Cambria Math" w:hAnsi="Cambria Math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Cambria Math" w:hAnsi="Cambria Math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Frances Hodgson Burnett,</w:t>
      </w:r>
      <w:r>
        <w:rPr>
          <w:rFonts w:ascii="Cambria Math" w:hAnsi="Cambria Math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Tejemniczy Ogród</w:t>
      </w:r>
    </w:p>
    <w:p>
      <w:pPr>
        <w:pStyle w:val="Tretekstu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br/>
      </w:r>
      <w:r>
        <w:rPr>
          <w:rFonts w:ascii="Cambria Math" w:hAnsi="Cambria Math"/>
          <w:b/>
          <w:bCs/>
          <w:i w:val="false"/>
          <w:iCs w:val="false"/>
          <w:sz w:val="24"/>
          <w:szCs w:val="24"/>
        </w:rPr>
        <w:t>klasa V - p. Katarzyna Wiatrowska</w:t>
      </w:r>
    </w:p>
    <w:p>
      <w:pPr>
        <w:pStyle w:val="Tretekstu"/>
        <w:rPr>
          <w:rFonts w:ascii="Cambria Math" w:hAnsi="Cambria Math"/>
          <w:b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</w:pPr>
      <w:bookmarkStart w:id="0" w:name="__DdeLink__17994_1209750571"/>
      <w:r>
        <w:rPr>
          <w:rFonts w:ascii="Cambria Math" w:hAnsi="Cambria Math"/>
          <w:b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l</w:t>
      </w:r>
      <w:r>
        <w:rPr>
          <w:rFonts w:ascii="Cambria Math" w:hAnsi="Cambria Math"/>
          <w:b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 xml:space="preserve">ektury obowiązkowe: </w:t>
      </w:r>
      <w:bookmarkEnd w:id="0"/>
    </w:p>
    <w:p>
      <w:pPr>
        <w:pStyle w:val="Tretekstu"/>
        <w:rPr>
          <w:rFonts w:ascii="Cambria Math" w:hAnsi="Cambria Math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Cambria Math" w:hAnsi="Cambria Math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Bolesław Prus,</w:t>
      </w:r>
      <w:r>
        <w:rPr>
          <w:rFonts w:ascii="Cambria Math" w:hAnsi="Cambria Math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</w:rPr>
        <w:t xml:space="preserve"> Katarynka</w:t>
        <w:br/>
      </w:r>
      <w:r>
        <w:rPr>
          <w:rFonts w:ascii="Cambria Math" w:hAnsi="Cambria Math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Ferenc Molnár „</w:t>
      </w:r>
      <w:r>
        <w:rPr>
          <w:rFonts w:ascii="Cambria Math" w:hAnsi="Cambria Math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Chłopcy z Placu Broni”</w:t>
        <w:br/>
      </w:r>
      <w:r>
        <w:rPr>
          <w:rFonts w:ascii="Cambria Math" w:hAnsi="Cambria Math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Clive Staples Lewis „</w:t>
      </w:r>
      <w:r>
        <w:rPr>
          <w:rFonts w:ascii="Cambria Math" w:hAnsi="Cambria Math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Opowieści z Narnii. Lew, czarownica i stara szafa”</w:t>
      </w:r>
    </w:p>
    <w:p>
      <w:pPr>
        <w:pStyle w:val="Tretekstu"/>
        <w:widowControl/>
        <w:spacing w:before="0" w:after="0"/>
        <w:ind w:left="0" w:right="0" w:hanging="0"/>
        <w:rPr>
          <w:rFonts w:ascii="Cambria Math" w:hAnsi="Cambria Math"/>
          <w:b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rFonts w:ascii="Cambria Math" w:hAnsi="Cambria Math"/>
          <w:b/>
          <w:i w:val="false"/>
          <w:caps w:val="false"/>
          <w:smallCaps w:val="false"/>
          <w:color w:val="222222"/>
          <w:spacing w:val="0"/>
          <w:sz w:val="24"/>
          <w:szCs w:val="24"/>
        </w:rPr>
        <w:t>Lektury uzupełniające:</w:t>
      </w:r>
    </w:p>
    <w:p>
      <w:pPr>
        <w:pStyle w:val="Tretekstu"/>
        <w:widowControl/>
        <w:spacing w:before="0" w:after="0"/>
        <w:ind w:left="0" w:right="0" w:hanging="0"/>
        <w:rPr>
          <w:rFonts w:ascii="Cambria Math" w:hAnsi="Cambria Math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rFonts w:ascii="Cambria Math" w:hAnsi="Cambria Math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Seweryna Szmaglewska „</w:t>
      </w:r>
      <w:r>
        <w:rPr>
          <w:rFonts w:ascii="Cambria Math" w:hAnsi="Cambria Math"/>
          <w:b w:val="false"/>
          <w:i/>
          <w:caps w:val="false"/>
          <w:smallCaps w:val="false"/>
          <w:color w:val="222222"/>
          <w:spacing w:val="0"/>
          <w:sz w:val="24"/>
          <w:szCs w:val="24"/>
        </w:rPr>
        <w:t>Czarne Stopy”</w:t>
      </w:r>
    </w:p>
    <w:p>
      <w:pPr>
        <w:pStyle w:val="Tretekstu"/>
        <w:widowControl/>
        <w:spacing w:before="0" w:after="0"/>
        <w:ind w:left="0" w:right="0" w:hanging="0"/>
        <w:rPr>
          <w:rFonts w:ascii="Cambria Math" w:hAnsi="Cambria Math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rFonts w:ascii="Cambria Math" w:hAnsi="Cambria Math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Renata Piątkowska „</w:t>
      </w:r>
      <w:r>
        <w:rPr>
          <w:rFonts w:ascii="Cambria Math" w:hAnsi="Cambria Math"/>
          <w:b w:val="false"/>
          <w:i/>
          <w:caps w:val="false"/>
          <w:smallCaps w:val="false"/>
          <w:color w:val="222222"/>
          <w:spacing w:val="0"/>
          <w:sz w:val="24"/>
          <w:szCs w:val="24"/>
        </w:rPr>
        <w:t>Która to Malala?”</w:t>
      </w:r>
    </w:p>
    <w:p>
      <w:pPr>
        <w:pStyle w:val="Tretekstu"/>
        <w:widowControl/>
        <w:spacing w:before="0" w:after="0"/>
        <w:ind w:left="0" w:right="0" w:hanging="0"/>
        <w:rPr>
          <w:i/>
        </w:rPr>
      </w:pPr>
      <w:r>
        <w:rPr>
          <w:rFonts w:ascii="Cambria Math" w:hAnsi="Cambria Math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r>
    </w:p>
    <w:p>
      <w:pPr>
        <w:pStyle w:val="Tretekstu"/>
        <w:widowControl/>
        <w:spacing w:before="0" w:after="0"/>
        <w:ind w:left="0" w:right="0" w:hanging="0"/>
        <w:rPr>
          <w:i/>
        </w:rPr>
      </w:pPr>
      <w:r>
        <w:rPr>
          <w:rFonts w:ascii="Cambria Math" w:hAnsi="Cambria Math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r>
    </w:p>
    <w:p>
      <w:pPr>
        <w:pStyle w:val="Tretekstu"/>
        <w:widowControl/>
        <w:spacing w:before="0" w:after="0"/>
        <w:ind w:left="0" w:right="0" w:hanging="0"/>
        <w:rPr>
          <w:rFonts w:ascii="Cambria Math" w:hAnsi="Cambria Math"/>
          <w:b/>
          <w:b/>
          <w:bCs/>
          <w:i w:val="false"/>
          <w:i w:val="false"/>
          <w:iCs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rFonts w:ascii="Cambria Math" w:hAnsi="Cambria Math"/>
          <w:b/>
          <w:bCs/>
          <w:i w:val="false"/>
          <w:iCs w:val="false"/>
          <w:caps w:val="false"/>
          <w:smallCaps w:val="false"/>
          <w:color w:val="222222"/>
          <w:spacing w:val="0"/>
          <w:sz w:val="24"/>
          <w:szCs w:val="24"/>
        </w:rPr>
        <w:t>klasa VI - p. Katarzyna Wiatrowska</w:t>
      </w:r>
    </w:p>
    <w:p>
      <w:pPr>
        <w:pStyle w:val="Tretekstu"/>
        <w:widowControl/>
        <w:spacing w:before="0" w:after="0"/>
        <w:ind w:left="0" w:right="0" w:hanging="0"/>
        <w:rPr>
          <w:i/>
          <w:i/>
          <w:iCs/>
        </w:rPr>
      </w:pPr>
      <w:r>
        <w:rPr>
          <w:rFonts w:ascii="Cambria Math" w:hAnsi="Cambria Math"/>
          <w:b/>
          <w:bCs/>
          <w:i w:val="false"/>
          <w:caps w:val="false"/>
          <w:smallCaps w:val="false"/>
          <w:color w:val="222222"/>
          <w:spacing w:val="0"/>
          <w:sz w:val="24"/>
          <w:szCs w:val="24"/>
        </w:rPr>
      </w:r>
    </w:p>
    <w:p>
      <w:pPr>
        <w:pStyle w:val="Tretekstu"/>
        <w:widowControl/>
        <w:spacing w:before="0" w:after="0"/>
        <w:ind w:left="0" w:right="0" w:hanging="0"/>
        <w:rPr>
          <w:rFonts w:ascii="Cambria Math" w:hAnsi="Cambria Math"/>
          <w:b/>
          <w:b/>
          <w:bCs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</w:pPr>
      <w:r>
        <w:rPr>
          <w:rFonts w:ascii="Cambria Math" w:hAnsi="Cambria Math"/>
          <w:b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>l</w:t>
      </w:r>
      <w:r>
        <w:rPr>
          <w:rFonts w:ascii="Cambria Math" w:hAnsi="Cambria Math"/>
          <w:b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ektury obowiązkowe: </w:t>
      </w:r>
    </w:p>
    <w:p>
      <w:pPr>
        <w:pStyle w:val="Tretekstu"/>
        <w:widowControl/>
        <w:spacing w:before="0" w:after="0"/>
        <w:ind w:left="0" w:right="0" w:hanging="0"/>
        <w:rPr>
          <w:rFonts w:ascii="Cambria Math" w:hAnsi="Cambria Math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rFonts w:ascii="Cambria Math" w:hAnsi="Cambria Math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Rafał Kosik, „Felix, Net i Nika oraz Gang Niewidzialnych Ludzi”</w:t>
      </w:r>
    </w:p>
    <w:p>
      <w:pPr>
        <w:pStyle w:val="Tretekstu"/>
        <w:widowControl/>
        <w:spacing w:before="0" w:after="0"/>
        <w:ind w:left="0" w:right="0" w:hanging="0"/>
        <w:rPr>
          <w:rFonts w:ascii="Cambria Math" w:hAnsi="Cambria Math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rFonts w:ascii="Cambria Math" w:hAnsi="Cambria Math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John Ronald Reuel Tolkien „Hobbit, czyli tam i z powrotem”</w:t>
      </w:r>
    </w:p>
    <w:p>
      <w:pPr>
        <w:pStyle w:val="Tretekstu"/>
        <w:widowControl/>
        <w:spacing w:before="0" w:after="0"/>
        <w:ind w:left="0" w:right="0" w:hanging="0"/>
        <w:rPr>
          <w:rFonts w:ascii="Cambria Math" w:hAnsi="Cambria Math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rFonts w:ascii="Cambria Math" w:hAnsi="Cambria Math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Henryk Sienkiewicz „</w:t>
      </w:r>
      <w:r>
        <w:rPr>
          <w:rFonts w:ascii="Cambria Math" w:hAnsi="Cambria Math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</w:rPr>
        <w:t>W pustyni i w puszczy”</w:t>
      </w:r>
    </w:p>
    <w:p>
      <w:pPr>
        <w:pStyle w:val="Tretekstu"/>
        <w:widowControl/>
        <w:spacing w:before="0" w:after="0"/>
        <w:ind w:left="0" w:right="0" w:hanging="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</w:r>
    </w:p>
    <w:p>
      <w:pPr>
        <w:pStyle w:val="Tretekstu"/>
        <w:widowControl/>
        <w:spacing w:before="0" w:after="0"/>
        <w:ind w:left="0" w:right="0" w:hanging="0"/>
        <w:rPr>
          <w:rFonts w:ascii="Cambria Math" w:hAnsi="Cambria Math"/>
          <w:b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rFonts w:ascii="Cambria Math" w:hAnsi="Cambria Math"/>
          <w:b/>
          <w:i w:val="false"/>
          <w:caps w:val="false"/>
          <w:smallCaps w:val="false"/>
          <w:color w:val="222222"/>
          <w:spacing w:val="0"/>
          <w:sz w:val="24"/>
          <w:szCs w:val="24"/>
        </w:rPr>
        <w:t>Lektury uzupełniające:</w:t>
      </w:r>
    </w:p>
    <w:p>
      <w:pPr>
        <w:pStyle w:val="Tretekstu"/>
        <w:widowControl/>
        <w:spacing w:before="0" w:after="0"/>
        <w:ind w:left="0" w:right="0" w:hanging="0"/>
        <w:rPr>
          <w:rFonts w:ascii="Cambria Math" w:hAnsi="Cambria Math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rFonts w:ascii="Cambria Math" w:hAnsi="Cambria Math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Astrid Lindgren „</w:t>
      </w:r>
      <w:r>
        <w:rPr>
          <w:rFonts w:ascii="Cambria Math" w:hAnsi="Cambria Math"/>
          <w:b w:val="false"/>
          <w:i/>
          <w:iCs/>
          <w:caps w:val="false"/>
          <w:smallCaps w:val="false"/>
          <w:color w:val="222222"/>
          <w:spacing w:val="0"/>
          <w:sz w:val="24"/>
          <w:szCs w:val="24"/>
        </w:rPr>
        <w:t>Ania z Zielonego Wzgórz</w:t>
      </w:r>
      <w:r>
        <w:rPr>
          <w:rFonts w:ascii="Cambria Math" w:hAnsi="Cambria Math"/>
          <w:b w:val="false"/>
          <w:i/>
          <w:iCs/>
          <w:caps w:val="false"/>
          <w:smallCaps w:val="false"/>
          <w:color w:val="222222"/>
          <w:spacing w:val="0"/>
          <w:sz w:val="24"/>
          <w:szCs w:val="24"/>
        </w:rPr>
        <w:t>a”</w:t>
      </w:r>
    </w:p>
    <w:p>
      <w:pPr>
        <w:pStyle w:val="Tretekstu"/>
        <w:widowControl/>
        <w:spacing w:before="0" w:after="0"/>
        <w:ind w:left="0" w:right="0" w:hanging="0"/>
        <w:rPr>
          <w:rFonts w:ascii="Cambria Math" w:hAnsi="Cambria Math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rFonts w:ascii="Cambria Math" w:hAnsi="Cambria Math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Dorota Terakowska „</w:t>
      </w:r>
      <w:r>
        <w:rPr>
          <w:rFonts w:ascii="Cambria Math" w:hAnsi="Cambria Math"/>
          <w:b w:val="false"/>
          <w:i/>
          <w:iCs/>
          <w:caps w:val="false"/>
          <w:smallCaps w:val="false"/>
          <w:color w:val="222222"/>
          <w:spacing w:val="0"/>
          <w:sz w:val="24"/>
          <w:szCs w:val="24"/>
        </w:rPr>
        <w:t>Władca Lewawu”</w:t>
      </w:r>
    </w:p>
    <w:p>
      <w:pPr>
        <w:pStyle w:val="Tretekstu"/>
        <w:widowControl/>
        <w:spacing w:before="0" w:after="0"/>
        <w:ind w:left="0" w:right="0" w:hanging="0"/>
        <w:rPr>
          <w:rFonts w:ascii="Cambria Math" w:hAnsi="Cambria Math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rFonts w:ascii="Cambria Math" w:hAnsi="Cambria Math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Stanisław Lem „</w:t>
      </w:r>
      <w:r>
        <w:rPr>
          <w:rFonts w:ascii="Cambria Math" w:hAnsi="Cambria Math"/>
          <w:b w:val="false"/>
          <w:i/>
          <w:iCs/>
          <w:caps w:val="false"/>
          <w:smallCaps w:val="false"/>
          <w:color w:val="222222"/>
          <w:spacing w:val="0"/>
          <w:sz w:val="24"/>
          <w:szCs w:val="24"/>
        </w:rPr>
        <w:t>Cyberiada”</w:t>
      </w:r>
      <w:r>
        <w:rPr>
          <w:rFonts w:ascii="Cambria Math" w:hAnsi="Cambria Math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 xml:space="preserve"> (fragmenty)</w:t>
      </w:r>
    </w:p>
    <w:p>
      <w:pPr>
        <w:pStyle w:val="Tretekstu"/>
        <w:widowControl/>
        <w:spacing w:before="0" w:after="0"/>
        <w:ind w:left="0" w:right="0" w:hanging="0"/>
        <w:rPr>
          <w:i/>
          <w:i/>
          <w:iCs/>
        </w:rPr>
      </w:pPr>
      <w:r>
        <w:rPr>
          <w:rFonts w:ascii="Cambria Math" w:hAnsi="Cambria Math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r>
    </w:p>
    <w:p>
      <w:pPr>
        <w:pStyle w:val="Tretekstu"/>
        <w:widowControl/>
        <w:spacing w:before="0" w:after="0"/>
        <w:ind w:left="0" w:right="0" w:hanging="0"/>
        <w:rPr>
          <w:rFonts w:ascii="Cambria Math" w:hAnsi="Cambria Math"/>
          <w:b/>
          <w:b/>
          <w:bCs/>
          <w:i w:val="false"/>
          <w:i w:val="false"/>
          <w:iCs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rFonts w:ascii="Cambria Math" w:hAnsi="Cambria Math"/>
          <w:b/>
          <w:bCs/>
          <w:i w:val="false"/>
          <w:iCs w:val="false"/>
          <w:caps w:val="false"/>
          <w:smallCaps w:val="false"/>
          <w:color w:val="222222"/>
          <w:spacing w:val="0"/>
          <w:sz w:val="24"/>
          <w:szCs w:val="24"/>
        </w:rPr>
        <w:t>klasa VII – p. Magdalena Rzepka:</w:t>
      </w:r>
    </w:p>
    <w:p>
      <w:pPr>
        <w:pStyle w:val="Tretekstu"/>
        <w:widowControl/>
        <w:spacing w:before="0" w:after="0"/>
        <w:ind w:left="0" w:right="0" w:hanging="0"/>
        <w:rPr>
          <w:rFonts w:ascii="Cambria Math" w:hAnsi="Cambria Math"/>
          <w:b/>
          <w:b/>
          <w:bCs/>
          <w:i w:val="false"/>
          <w:i w:val="false"/>
          <w:iCs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rFonts w:ascii="Cambria Math" w:hAnsi="Cambria Math"/>
          <w:b/>
          <w:bCs/>
          <w:i w:val="false"/>
          <w:iCs w:val="false"/>
          <w:caps w:val="false"/>
          <w:smallCaps w:val="false"/>
          <w:color w:val="222222"/>
          <w:spacing w:val="0"/>
          <w:sz w:val="24"/>
          <w:szCs w:val="24"/>
        </w:rPr>
      </w:r>
    </w:p>
    <w:p>
      <w:pPr>
        <w:pStyle w:val="Tretekstu"/>
        <w:widowControl/>
        <w:spacing w:before="0" w:after="0"/>
        <w:ind w:left="0" w:right="0" w:hanging="0"/>
        <w:rPr>
          <w:rFonts w:ascii="Cambria Math" w:hAnsi="Cambria Math"/>
          <w:b/>
          <w:b/>
          <w:bCs/>
          <w:i w:val="false"/>
          <w:i w:val="false"/>
          <w:iCs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rFonts w:ascii="Cambria Math" w:hAnsi="Cambria Math"/>
          <w:b/>
          <w:bCs/>
          <w:i w:val="false"/>
          <w:iCs w:val="false"/>
          <w:caps w:val="false"/>
          <w:smallCaps w:val="false"/>
          <w:color w:val="222222"/>
          <w:spacing w:val="0"/>
          <w:sz w:val="24"/>
          <w:szCs w:val="24"/>
        </w:rPr>
        <w:t xml:space="preserve">Lektury obowiązkowe: </w:t>
      </w:r>
    </w:p>
    <w:p>
      <w:pPr>
        <w:pStyle w:val="Tretekstu"/>
        <w:widowControl/>
        <w:spacing w:before="0" w:after="0"/>
        <w:ind w:left="0" w:right="0" w:hanging="0"/>
        <w:rPr>
          <w:rFonts w:ascii="Cambria Math" w:hAnsi="Cambria Math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rFonts w:ascii="Cambria Math" w:hAnsi="Cambria Math"/>
          <w:b w:val="false"/>
          <w:i w:val="false"/>
          <w:iCs w:val="false"/>
          <w:caps w:val="false"/>
          <w:smallCaps w:val="false"/>
          <w:color w:val="222222"/>
          <w:spacing w:val="0"/>
          <w:sz w:val="24"/>
          <w:szCs w:val="24"/>
        </w:rPr>
        <w:t xml:space="preserve">Juliusz Słowacki </w:t>
      </w:r>
      <w:r>
        <w:rPr>
          <w:rFonts w:ascii="Cambria Math" w:hAnsi="Cambria Math"/>
          <w:b w:val="false"/>
          <w:i/>
          <w:iCs/>
          <w:caps w:val="false"/>
          <w:smallCaps w:val="false"/>
          <w:color w:val="222222"/>
          <w:spacing w:val="0"/>
          <w:sz w:val="24"/>
          <w:szCs w:val="24"/>
        </w:rPr>
        <w:t xml:space="preserve">„Balladyna” </w:t>
      </w:r>
    </w:p>
    <w:p>
      <w:pPr>
        <w:pStyle w:val="Tretekstu"/>
        <w:widowControl/>
        <w:spacing w:before="0" w:after="0"/>
        <w:ind w:left="0" w:right="0" w:hanging="0"/>
        <w:rPr>
          <w:rFonts w:ascii="Cambria Math" w:hAnsi="Cambria Math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rFonts w:ascii="Cambria Math" w:hAnsi="Cambria Math"/>
          <w:b w:val="false"/>
          <w:i w:val="false"/>
          <w:iCs w:val="false"/>
          <w:caps w:val="false"/>
          <w:smallCaps w:val="false"/>
          <w:color w:val="222222"/>
          <w:spacing w:val="0"/>
          <w:sz w:val="24"/>
          <w:szCs w:val="24"/>
        </w:rPr>
        <w:t>Antoine de Saint Exupery</w:t>
      </w:r>
      <w:r>
        <w:rPr>
          <w:rFonts w:ascii="Cambria Math" w:hAnsi="Cambria Math"/>
          <w:b w:val="false"/>
          <w:i/>
          <w:iCs/>
          <w:caps w:val="false"/>
          <w:smallCaps w:val="false"/>
          <w:color w:val="222222"/>
          <w:spacing w:val="0"/>
          <w:sz w:val="24"/>
          <w:szCs w:val="24"/>
        </w:rPr>
        <w:t xml:space="preserve">  „Mały Książę” </w:t>
      </w:r>
    </w:p>
    <w:p>
      <w:pPr>
        <w:pStyle w:val="Tretekstu"/>
        <w:widowControl/>
        <w:spacing w:before="0" w:after="0"/>
        <w:ind w:left="0" w:right="0" w:hanging="0"/>
        <w:rPr>
          <w:rFonts w:ascii="Cambria Math" w:hAnsi="Cambria Math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rFonts w:ascii="Cambria Math" w:hAnsi="Cambria Math"/>
          <w:b w:val="false"/>
          <w:i w:val="false"/>
          <w:iCs w:val="false"/>
          <w:caps w:val="false"/>
          <w:smallCaps w:val="false"/>
          <w:color w:val="222222"/>
          <w:spacing w:val="0"/>
          <w:sz w:val="24"/>
          <w:szCs w:val="24"/>
        </w:rPr>
        <w:t>Adam Mickiewicz</w:t>
      </w:r>
      <w:r>
        <w:rPr>
          <w:rFonts w:ascii="Cambria Math" w:hAnsi="Cambria Math"/>
          <w:b w:val="false"/>
          <w:i/>
          <w:iCs/>
          <w:caps w:val="false"/>
          <w:smallCaps w:val="false"/>
          <w:color w:val="222222"/>
          <w:spacing w:val="0"/>
          <w:sz w:val="24"/>
          <w:szCs w:val="24"/>
        </w:rPr>
        <w:t xml:space="preserve"> „Dziady” </w:t>
      </w:r>
    </w:p>
    <w:p>
      <w:pPr>
        <w:pStyle w:val="Tretekstu"/>
        <w:widowControl/>
        <w:spacing w:before="0" w:after="0"/>
        <w:ind w:left="0" w:right="0" w:hanging="0"/>
        <w:rPr>
          <w:rFonts w:ascii="Cambria Math" w:hAnsi="Cambria Math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rFonts w:ascii="Cambria Math" w:hAnsi="Cambria Math"/>
          <w:b w:val="false"/>
          <w:i w:val="false"/>
          <w:iCs w:val="false"/>
          <w:caps w:val="false"/>
          <w:smallCaps w:val="false"/>
          <w:color w:val="222222"/>
          <w:spacing w:val="0"/>
          <w:sz w:val="24"/>
          <w:szCs w:val="24"/>
        </w:rPr>
        <w:t xml:space="preserve">Charles Dickens </w:t>
      </w:r>
      <w:r>
        <w:rPr>
          <w:rFonts w:ascii="Cambria Math" w:hAnsi="Cambria Math"/>
          <w:b w:val="false"/>
          <w:i/>
          <w:iCs/>
          <w:caps w:val="false"/>
          <w:smallCaps w:val="false"/>
          <w:color w:val="222222"/>
          <w:spacing w:val="0"/>
          <w:sz w:val="24"/>
          <w:szCs w:val="24"/>
        </w:rPr>
        <w:t xml:space="preserve">„Opowieść wigilijna” </w:t>
      </w:r>
    </w:p>
    <w:p>
      <w:pPr>
        <w:pStyle w:val="Tretekstu"/>
        <w:widowControl/>
        <w:spacing w:before="0" w:after="0"/>
        <w:ind w:left="0" w:right="0" w:hanging="0"/>
        <w:rPr>
          <w:rFonts w:ascii="Cambria Math" w:hAnsi="Cambria Math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rFonts w:ascii="Cambria Math" w:hAnsi="Cambria Math"/>
          <w:b w:val="false"/>
          <w:i w:val="false"/>
          <w:iCs w:val="false"/>
          <w:caps w:val="false"/>
          <w:smallCaps w:val="false"/>
          <w:color w:val="222222"/>
          <w:spacing w:val="0"/>
          <w:sz w:val="24"/>
          <w:szCs w:val="24"/>
        </w:rPr>
        <w:t>Henryk Sienkiewicz</w:t>
      </w:r>
      <w:r>
        <w:rPr>
          <w:rFonts w:ascii="Cambria Math" w:hAnsi="Cambria Math"/>
          <w:b w:val="false"/>
          <w:i/>
          <w:iCs/>
          <w:caps w:val="false"/>
          <w:smallCaps w:val="false"/>
          <w:color w:val="222222"/>
          <w:spacing w:val="0"/>
          <w:sz w:val="24"/>
          <w:szCs w:val="24"/>
        </w:rPr>
        <w:t xml:space="preserve"> „Quo vadis” </w:t>
      </w:r>
    </w:p>
    <w:p>
      <w:pPr>
        <w:pStyle w:val="Tretekstu"/>
        <w:widowControl/>
        <w:spacing w:before="0" w:after="0"/>
        <w:ind w:left="0" w:right="0" w:hanging="0"/>
        <w:rPr>
          <w:rFonts w:ascii="Cambria Math" w:hAnsi="Cambria Math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rFonts w:ascii="Cambria Math" w:hAnsi="Cambria Math"/>
          <w:b w:val="false"/>
          <w:i w:val="false"/>
          <w:iCs w:val="false"/>
          <w:caps w:val="false"/>
          <w:smallCaps w:val="false"/>
          <w:color w:val="222222"/>
          <w:spacing w:val="0"/>
          <w:sz w:val="24"/>
          <w:szCs w:val="24"/>
        </w:rPr>
        <w:t>Aleksander Fredro</w:t>
      </w:r>
      <w:r>
        <w:rPr>
          <w:rFonts w:ascii="Cambria Math" w:hAnsi="Cambria Math"/>
          <w:b w:val="false"/>
          <w:i/>
          <w:iCs/>
          <w:caps w:val="false"/>
          <w:smallCaps w:val="false"/>
          <w:color w:val="222222"/>
          <w:spacing w:val="0"/>
          <w:sz w:val="24"/>
          <w:szCs w:val="24"/>
        </w:rPr>
        <w:t xml:space="preserve"> „Zemsta” </w:t>
      </w:r>
    </w:p>
    <w:p>
      <w:pPr>
        <w:pStyle w:val="Tretekstu"/>
        <w:widowControl/>
        <w:spacing w:before="0" w:after="0"/>
        <w:ind w:left="0" w:right="0" w:hanging="0"/>
        <w:rPr>
          <w:rFonts w:ascii="Cambria Math" w:hAnsi="Cambria Math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rFonts w:ascii="Cambria Math" w:hAnsi="Cambria Math"/>
          <w:b w:val="false"/>
          <w:i w:val="false"/>
          <w:iCs w:val="false"/>
          <w:caps w:val="false"/>
          <w:smallCaps w:val="false"/>
          <w:color w:val="222222"/>
          <w:spacing w:val="0"/>
          <w:sz w:val="24"/>
          <w:szCs w:val="24"/>
        </w:rPr>
        <w:t>Adam Mickiewicz</w:t>
      </w:r>
      <w:r>
        <w:rPr>
          <w:rFonts w:ascii="Cambria Math" w:hAnsi="Cambria Math"/>
          <w:b w:val="false"/>
          <w:i/>
          <w:iCs/>
          <w:caps w:val="false"/>
          <w:smallCaps w:val="false"/>
          <w:color w:val="222222"/>
          <w:spacing w:val="0"/>
          <w:sz w:val="24"/>
          <w:szCs w:val="24"/>
        </w:rPr>
        <w:t xml:space="preserve"> „Świtezianka”, „Reduta Ordona”, „Śmierć Pułkownika” </w:t>
      </w:r>
    </w:p>
    <w:p>
      <w:pPr>
        <w:pStyle w:val="Tretekstu"/>
        <w:widowControl/>
        <w:spacing w:before="0" w:after="0"/>
        <w:ind w:left="0" w:right="0" w:hanging="0"/>
        <w:rPr>
          <w:rFonts w:ascii="Cambria Math" w:hAnsi="Cambria Math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rFonts w:ascii="Cambria Math" w:hAnsi="Cambria Math"/>
          <w:b w:val="false"/>
          <w:i w:val="false"/>
          <w:iCs w:val="false"/>
          <w:caps w:val="false"/>
          <w:smallCaps w:val="false"/>
          <w:color w:val="222222"/>
          <w:spacing w:val="0"/>
          <w:sz w:val="24"/>
          <w:szCs w:val="24"/>
        </w:rPr>
        <w:t>Ignacy Krasicki</w:t>
      </w:r>
      <w:r>
        <w:rPr>
          <w:rFonts w:ascii="Cambria Math" w:hAnsi="Cambria Math"/>
          <w:b w:val="false"/>
          <w:i/>
          <w:iCs/>
          <w:caps w:val="false"/>
          <w:smallCaps w:val="false"/>
          <w:color w:val="222222"/>
          <w:spacing w:val="0"/>
          <w:sz w:val="24"/>
          <w:szCs w:val="24"/>
        </w:rPr>
        <w:t xml:space="preserve"> „Żona modna”</w:t>
      </w:r>
    </w:p>
    <w:p>
      <w:pPr>
        <w:pStyle w:val="Tretekstu"/>
        <w:widowControl/>
        <w:spacing w:before="0" w:after="0"/>
        <w:ind w:left="0" w:right="0" w:hanging="0"/>
        <w:rPr>
          <w:rFonts w:ascii="Cambria Math" w:hAnsi="Cambria Math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rFonts w:ascii="Cambria Math" w:hAnsi="Cambria Math"/>
          <w:b w:val="false"/>
          <w:i w:val="false"/>
          <w:iCs w:val="false"/>
          <w:caps w:val="false"/>
          <w:smallCaps w:val="false"/>
          <w:color w:val="222222"/>
          <w:spacing w:val="0"/>
          <w:sz w:val="24"/>
          <w:szCs w:val="24"/>
        </w:rPr>
        <w:t xml:space="preserve">Sławomir Mrożek </w:t>
      </w:r>
      <w:r>
        <w:rPr>
          <w:rFonts w:ascii="Cambria Math" w:hAnsi="Cambria Math"/>
          <w:b w:val="false"/>
          <w:i/>
          <w:iCs/>
          <w:caps w:val="false"/>
          <w:smallCaps w:val="false"/>
          <w:color w:val="222222"/>
          <w:spacing w:val="0"/>
          <w:sz w:val="24"/>
          <w:szCs w:val="24"/>
        </w:rPr>
        <w:t>„Artysta”</w:t>
      </w:r>
    </w:p>
    <w:p>
      <w:pPr>
        <w:pStyle w:val="Tretekstu"/>
        <w:widowControl/>
        <w:spacing w:before="0" w:after="0"/>
        <w:ind w:left="0" w:right="0" w:hanging="0"/>
        <w:rPr>
          <w:rFonts w:ascii="Cambria Math" w:hAnsi="Cambria Math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rFonts w:ascii="Cambria Math" w:hAnsi="Cambria Math"/>
          <w:b w:val="false"/>
          <w:i w:val="false"/>
          <w:iCs w:val="false"/>
          <w:caps w:val="false"/>
          <w:smallCaps w:val="false"/>
          <w:color w:val="222222"/>
          <w:spacing w:val="0"/>
          <w:sz w:val="24"/>
          <w:szCs w:val="24"/>
        </w:rPr>
        <w:t>Melchior Wańkowicz</w:t>
      </w:r>
      <w:r>
        <w:rPr>
          <w:rFonts w:ascii="Cambria Math" w:hAnsi="Cambria Math"/>
          <w:b w:val="false"/>
          <w:i/>
          <w:iCs/>
          <w:caps w:val="false"/>
          <w:smallCaps w:val="false"/>
          <w:color w:val="222222"/>
          <w:spacing w:val="0"/>
          <w:sz w:val="24"/>
          <w:szCs w:val="24"/>
        </w:rPr>
        <w:t xml:space="preserve"> „Ziele na kraterze”</w:t>
      </w:r>
    </w:p>
    <w:p>
      <w:pPr>
        <w:pStyle w:val="Tretekstu"/>
        <w:widowControl/>
        <w:spacing w:before="0" w:after="0"/>
        <w:ind w:left="0" w:right="0" w:hanging="0"/>
        <w:rPr>
          <w:rFonts w:ascii="Cambria Math" w:hAnsi="Cambria Math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rFonts w:ascii="Cambria Math" w:hAnsi="Cambria Math"/>
          <w:b w:val="false"/>
          <w:i w:val="false"/>
          <w:iCs w:val="false"/>
          <w:caps w:val="false"/>
          <w:smallCaps w:val="false"/>
          <w:color w:val="222222"/>
          <w:spacing w:val="0"/>
          <w:sz w:val="24"/>
          <w:szCs w:val="24"/>
        </w:rPr>
        <w:t xml:space="preserve">Jan Kochanowski </w:t>
      </w:r>
      <w:r>
        <w:rPr>
          <w:rFonts w:ascii="Cambria Math" w:hAnsi="Cambria Math"/>
          <w:b w:val="false"/>
          <w:i/>
          <w:iCs/>
          <w:caps w:val="false"/>
          <w:smallCaps w:val="false"/>
          <w:color w:val="222222"/>
          <w:spacing w:val="0"/>
          <w:sz w:val="24"/>
          <w:szCs w:val="24"/>
        </w:rPr>
        <w:t xml:space="preserve">- fraszki, treny </w:t>
      </w:r>
    </w:p>
    <w:p>
      <w:pPr>
        <w:pStyle w:val="Tretekstu"/>
        <w:widowControl/>
        <w:spacing w:before="0" w:after="0"/>
        <w:ind w:left="0" w:right="0" w:hanging="0"/>
        <w:rPr>
          <w:rFonts w:ascii="Cambria Math" w:hAnsi="Cambria Math"/>
          <w:b/>
          <w:b/>
          <w:bCs/>
          <w:i w:val="false"/>
          <w:i w:val="false"/>
          <w:iCs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rFonts w:ascii="Cambria Math" w:hAnsi="Cambria Math"/>
          <w:b/>
          <w:bCs/>
          <w:i w:val="false"/>
          <w:iCs w:val="false"/>
          <w:caps w:val="false"/>
          <w:smallCaps w:val="false"/>
          <w:color w:val="222222"/>
          <w:spacing w:val="0"/>
          <w:sz w:val="24"/>
          <w:szCs w:val="24"/>
        </w:rPr>
        <w:t xml:space="preserve">Lektury uzupełniające: </w:t>
      </w:r>
    </w:p>
    <w:p>
      <w:pPr>
        <w:pStyle w:val="Tretekstu"/>
        <w:widowControl/>
        <w:spacing w:before="0" w:after="0"/>
        <w:ind w:left="0" w:right="0" w:hanging="0"/>
        <w:rPr>
          <w:rFonts w:ascii="Cambria Math" w:hAnsi="Cambria Math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rFonts w:ascii="Cambria Math" w:hAnsi="Cambria Math"/>
          <w:b w:val="false"/>
          <w:i w:val="false"/>
          <w:iCs w:val="false"/>
          <w:caps w:val="false"/>
          <w:smallCaps w:val="false"/>
          <w:color w:val="222222"/>
          <w:spacing w:val="0"/>
          <w:sz w:val="24"/>
          <w:szCs w:val="24"/>
        </w:rPr>
        <w:t>Arkady Fiedler „</w:t>
      </w:r>
      <w:r>
        <w:rPr>
          <w:rFonts w:ascii="Cambria Math" w:hAnsi="Cambria Math"/>
          <w:b w:val="false"/>
          <w:i/>
          <w:iCs/>
          <w:caps w:val="false"/>
          <w:smallCaps w:val="false"/>
          <w:color w:val="222222"/>
          <w:spacing w:val="0"/>
          <w:sz w:val="24"/>
          <w:szCs w:val="24"/>
        </w:rPr>
        <w:t xml:space="preserve">Dywizjon 303” </w:t>
      </w:r>
    </w:p>
    <w:p>
      <w:pPr>
        <w:pStyle w:val="Tretekstu"/>
        <w:widowControl/>
        <w:spacing w:before="0" w:after="0"/>
        <w:ind w:left="0" w:right="0" w:hanging="0"/>
        <w:rPr>
          <w:rFonts w:ascii="Cambria Math" w:hAnsi="Cambria Math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rFonts w:ascii="Cambria Math" w:hAnsi="Cambria Math"/>
          <w:b w:val="false"/>
          <w:i w:val="false"/>
          <w:iCs w:val="false"/>
          <w:caps w:val="false"/>
          <w:smallCaps w:val="false"/>
          <w:color w:val="222222"/>
          <w:spacing w:val="0"/>
          <w:sz w:val="24"/>
          <w:szCs w:val="24"/>
        </w:rPr>
        <w:t xml:space="preserve">Nancy Kleinbaum </w:t>
      </w:r>
      <w:r>
        <w:rPr>
          <w:rFonts w:ascii="Cambria Math" w:hAnsi="Cambria Math"/>
          <w:b w:val="false"/>
          <w:i/>
          <w:iCs/>
          <w:caps w:val="false"/>
          <w:smallCaps w:val="false"/>
          <w:color w:val="222222"/>
          <w:spacing w:val="0"/>
          <w:sz w:val="24"/>
          <w:szCs w:val="24"/>
        </w:rPr>
        <w:t>„Stowarzyszenie Umarłych Poetów”</w:t>
      </w:r>
    </w:p>
    <w:p>
      <w:pPr>
        <w:pStyle w:val="Tretekstu"/>
        <w:widowControl/>
        <w:spacing w:before="0" w:after="0"/>
        <w:ind w:left="0" w:right="0" w:hanging="0"/>
        <w:rPr>
          <w:i/>
          <w:i/>
          <w:iCs/>
        </w:rPr>
      </w:pPr>
      <w:r>
        <w:rPr>
          <w:rFonts w:ascii="Cambria Math" w:hAnsi="Cambria Math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r>
    </w:p>
    <w:p>
      <w:pPr>
        <w:pStyle w:val="Tretekstu"/>
        <w:widowControl/>
        <w:spacing w:before="0" w:after="0"/>
        <w:ind w:left="0" w:right="0" w:hanging="0"/>
        <w:rPr>
          <w:i/>
          <w:i/>
          <w:iCs/>
        </w:rPr>
      </w:pPr>
      <w:r>
        <w:rPr>
          <w:rFonts w:ascii="Cambria Math" w:hAnsi="Cambria Math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r>
    </w:p>
    <w:p>
      <w:pPr>
        <w:pStyle w:val="Tretekstu"/>
        <w:widowControl/>
        <w:spacing w:before="0" w:after="0"/>
        <w:ind w:left="0" w:right="0" w:hanging="0"/>
        <w:rPr>
          <w:i/>
          <w:i/>
          <w:iCs/>
        </w:rPr>
      </w:pPr>
      <w:r>
        <w:rPr>
          <w:rFonts w:ascii="Cambria Math" w:hAnsi="Cambria Math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r>
    </w:p>
    <w:p>
      <w:pPr>
        <w:pStyle w:val="Tretekstu"/>
        <w:widowControl/>
        <w:spacing w:before="0" w:after="0"/>
        <w:ind w:left="0" w:right="0" w:hanging="0"/>
        <w:rPr>
          <w:rFonts w:ascii="Cambria Math" w:hAnsi="Cambria Math"/>
          <w:b/>
          <w:b/>
          <w:bCs/>
          <w:i w:val="false"/>
          <w:i w:val="false"/>
          <w:iCs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rFonts w:ascii="Cambria Math" w:hAnsi="Cambria Math"/>
          <w:b/>
          <w:bCs/>
          <w:i w:val="false"/>
          <w:iCs w:val="false"/>
          <w:caps w:val="false"/>
          <w:smallCaps w:val="false"/>
          <w:color w:val="222222"/>
          <w:spacing w:val="0"/>
          <w:sz w:val="24"/>
          <w:szCs w:val="24"/>
        </w:rPr>
        <w:t>klasa VIII – p. Magdalena Rzepka</w:t>
      </w:r>
    </w:p>
    <w:p>
      <w:pPr>
        <w:pStyle w:val="Tretekstu"/>
        <w:widowControl/>
        <w:spacing w:before="0" w:after="0"/>
        <w:ind w:left="0" w:right="0" w:hanging="0"/>
        <w:rPr>
          <w:rFonts w:ascii="Cambria Math" w:hAnsi="Cambria Math"/>
          <w:b/>
          <w:b/>
          <w:bCs/>
          <w:i w:val="false"/>
          <w:i w:val="false"/>
          <w:iCs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rFonts w:ascii="Cambria Math" w:hAnsi="Cambria Math"/>
          <w:b/>
          <w:bCs/>
          <w:i w:val="false"/>
          <w:iCs w:val="false"/>
          <w:caps w:val="false"/>
          <w:smallCaps w:val="false"/>
          <w:color w:val="222222"/>
          <w:spacing w:val="0"/>
          <w:sz w:val="24"/>
          <w:szCs w:val="24"/>
        </w:rPr>
      </w:r>
    </w:p>
    <w:p>
      <w:pPr>
        <w:pStyle w:val="Tretekstu"/>
        <w:rPr>
          <w:rFonts w:ascii="Cambria Math" w:hAnsi="Cambria Math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ascii="Cambria Math" w:hAnsi="Cambria Math"/>
          <w:b/>
          <w:bCs/>
          <w:i w:val="false"/>
          <w:iCs w:val="false"/>
          <w:sz w:val="24"/>
          <w:szCs w:val="24"/>
        </w:rPr>
        <w:t xml:space="preserve">Lektury obowiązkowe: </w:t>
      </w:r>
    </w:p>
    <w:p>
      <w:pPr>
        <w:pStyle w:val="Tretekstu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i w:val="false"/>
          <w:iCs w:val="false"/>
          <w:sz w:val="24"/>
          <w:szCs w:val="24"/>
        </w:rPr>
        <w:t>Adam Mickiewicz</w:t>
      </w:r>
      <w:r>
        <w:rPr>
          <w:rFonts w:ascii="Cambria Math" w:hAnsi="Cambria Math"/>
          <w:i/>
          <w:iCs/>
          <w:sz w:val="24"/>
          <w:szCs w:val="24"/>
        </w:rPr>
        <w:t xml:space="preserve"> „Pan Tadeusz” </w:t>
        <w:br/>
      </w:r>
      <w:r>
        <w:rPr>
          <w:rFonts w:ascii="Cambria Math" w:hAnsi="Cambria Math"/>
          <w:i w:val="false"/>
          <w:iCs w:val="false"/>
          <w:sz w:val="24"/>
          <w:szCs w:val="24"/>
        </w:rPr>
        <w:t xml:space="preserve">Juliusz Słowacki </w:t>
      </w:r>
      <w:r>
        <w:rPr>
          <w:rFonts w:ascii="Cambria Math" w:hAnsi="Cambria Math"/>
          <w:i/>
          <w:iCs/>
          <w:sz w:val="24"/>
          <w:szCs w:val="24"/>
        </w:rPr>
        <w:t xml:space="preserve">„Balladyna” </w:t>
        <w:br/>
      </w:r>
      <w:r>
        <w:rPr>
          <w:rFonts w:ascii="Cambria Math" w:hAnsi="Cambria Math"/>
          <w:i w:val="false"/>
          <w:iCs w:val="false"/>
          <w:sz w:val="24"/>
          <w:szCs w:val="24"/>
        </w:rPr>
        <w:t>Aleksander Kamiński</w:t>
      </w:r>
      <w:r>
        <w:rPr>
          <w:rFonts w:ascii="Cambria Math" w:hAnsi="Cambria Math"/>
          <w:i/>
          <w:iCs/>
          <w:sz w:val="24"/>
          <w:szCs w:val="24"/>
        </w:rPr>
        <w:t xml:space="preserve"> „Kamienie na szaniec” </w:t>
        <w:br/>
      </w:r>
      <w:r>
        <w:rPr>
          <w:rFonts w:ascii="Cambria Math" w:hAnsi="Cambria Math"/>
          <w:i w:val="false"/>
          <w:iCs w:val="false"/>
          <w:sz w:val="24"/>
          <w:szCs w:val="24"/>
        </w:rPr>
        <w:t>Stefan Żeromski</w:t>
      </w:r>
      <w:r>
        <w:rPr>
          <w:rFonts w:ascii="Cambria Math" w:hAnsi="Cambria Math"/>
          <w:i/>
          <w:iCs/>
          <w:sz w:val="24"/>
          <w:szCs w:val="24"/>
        </w:rPr>
        <w:t xml:space="preserve"> „Syzyfowe prace” </w:t>
        <w:br/>
      </w:r>
      <w:r>
        <w:rPr>
          <w:rFonts w:ascii="Cambria Math" w:hAnsi="Cambria Math"/>
          <w:i w:val="false"/>
          <w:iCs w:val="false"/>
          <w:sz w:val="24"/>
          <w:szCs w:val="24"/>
        </w:rPr>
        <w:t>Ignacy Krasicki</w:t>
      </w:r>
      <w:r>
        <w:rPr>
          <w:rFonts w:ascii="Cambria Math" w:hAnsi="Cambria Math"/>
          <w:i/>
          <w:iCs/>
          <w:sz w:val="24"/>
          <w:szCs w:val="24"/>
        </w:rPr>
        <w:t xml:space="preserve"> „Żona modna” </w:t>
        <w:br/>
      </w:r>
      <w:r>
        <w:rPr>
          <w:rFonts w:ascii="Cambria Math" w:hAnsi="Cambria Math"/>
          <w:i w:val="false"/>
          <w:iCs w:val="false"/>
          <w:sz w:val="24"/>
          <w:szCs w:val="24"/>
        </w:rPr>
        <w:t xml:space="preserve">Melchior Wańkowicz </w:t>
      </w:r>
      <w:r>
        <w:rPr>
          <w:rFonts w:ascii="Cambria Math" w:hAnsi="Cambria Math"/>
          <w:i/>
          <w:iCs/>
          <w:sz w:val="24"/>
          <w:szCs w:val="24"/>
        </w:rPr>
        <w:t xml:space="preserve">„Ziele na kraterze”, „Tędy i owędy” (fragmenty) </w:t>
        <w:br/>
      </w:r>
      <w:r>
        <w:rPr>
          <w:rFonts w:ascii="Cambria Math" w:hAnsi="Cambria Math"/>
          <w:i w:val="false"/>
          <w:iCs w:val="false"/>
          <w:sz w:val="24"/>
          <w:szCs w:val="24"/>
        </w:rPr>
        <w:t xml:space="preserve">Jan Kochanowski </w:t>
      </w:r>
      <w:r>
        <w:rPr>
          <w:rFonts w:ascii="Cambria Math" w:hAnsi="Cambria Math"/>
          <w:i/>
          <w:iCs/>
          <w:sz w:val="24"/>
          <w:szCs w:val="24"/>
        </w:rPr>
        <w:t xml:space="preserve">pieśni </w:t>
      </w:r>
    </w:p>
    <w:p>
      <w:pPr>
        <w:pStyle w:val="Tretekstu"/>
        <w:rPr>
          <w:rFonts w:ascii="Cambria Math" w:hAnsi="Cambria Math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ascii="Cambria Math" w:hAnsi="Cambria Math"/>
          <w:b/>
          <w:bCs/>
          <w:i w:val="false"/>
          <w:iCs w:val="false"/>
          <w:sz w:val="24"/>
          <w:szCs w:val="24"/>
        </w:rPr>
        <w:t xml:space="preserve">Lektury uzupełniające: </w:t>
      </w:r>
    </w:p>
    <w:p>
      <w:pPr>
        <w:pStyle w:val="Tretekstu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b w:val="false"/>
          <w:i w:val="false"/>
          <w:iCs w:val="false"/>
          <w:caps w:val="false"/>
          <w:smallCaps w:val="false"/>
          <w:color w:val="222222"/>
          <w:spacing w:val="0"/>
          <w:sz w:val="24"/>
          <w:szCs w:val="24"/>
        </w:rPr>
        <w:t xml:space="preserve">Nancy Kleinbaum </w:t>
      </w:r>
      <w:r>
        <w:rPr>
          <w:rFonts w:ascii="Cambria Math" w:hAnsi="Cambria Math"/>
          <w:b w:val="false"/>
          <w:i/>
          <w:iCs/>
          <w:caps w:val="false"/>
          <w:smallCaps w:val="false"/>
          <w:color w:val="222222"/>
          <w:spacing w:val="0"/>
          <w:sz w:val="24"/>
          <w:szCs w:val="24"/>
        </w:rPr>
        <w:t>„Stowarzyszenie Umarłych Poetów”</w:t>
      </w:r>
      <w:r>
        <w:rPr>
          <w:rFonts w:ascii="Cambria Math" w:hAnsi="Cambria Math"/>
          <w:i/>
          <w:iCs/>
          <w:sz w:val="24"/>
          <w:szCs w:val="24"/>
        </w:rPr>
        <w:br/>
      </w:r>
      <w:r>
        <w:rPr>
          <w:rFonts w:ascii="Cambria Math" w:hAnsi="Cambria Math"/>
          <w:i w:val="false"/>
          <w:iCs w:val="false"/>
          <w:sz w:val="24"/>
          <w:szCs w:val="24"/>
        </w:rPr>
        <w:t xml:space="preserve">Eric Emmanuel Schmitt </w:t>
      </w:r>
      <w:r>
        <w:rPr>
          <w:rFonts w:ascii="Cambria Math" w:hAnsi="Cambria Math"/>
          <w:i/>
          <w:iCs/>
          <w:sz w:val="24"/>
          <w:szCs w:val="24"/>
        </w:rPr>
        <w:t xml:space="preserve">„Oskar i Pani Róża” </w:t>
      </w:r>
    </w:p>
    <w:p>
      <w:pPr>
        <w:pStyle w:val="Default"/>
        <w:spacing w:before="0" w:after="70"/>
        <w:rPr>
          <w:i/>
          <w:i/>
          <w:iCs/>
        </w:rPr>
      </w:pPr>
      <w:r>
        <w:rPr>
          <w:rFonts w:ascii="Cambria Math" w:hAnsi="Cambria Math"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ambria Math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86" w:hanging="360"/>
      </w:pPr>
      <w:rPr>
        <w:sz w:val="28"/>
        <w:i w:val="false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ListLabel1">
    <w:name w:val="ListLabel 1"/>
    <w:qFormat/>
    <w:rPr>
      <w:b/>
      <w:i w:val="false"/>
      <w:sz w:val="2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>
    <w:name w:val="Default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LibreOffice/6.2.4.2$Windows_X86_64 LibreOffice_project/2412653d852ce75f65fbfa83fb7e7b669a126d64</Application>
  <Pages>3</Pages>
  <Words>410</Words>
  <Characters>2650</Characters>
  <CharactersWithSpaces>3033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2020-10-01T10:55:17Z</dcterms:created>
  <dc:creator/>
  <dc:description/>
  <dc:language>pl-PL</dc:language>
  <cp:lastModifiedBy/>
  <dcterms:modified xsi:type="dcterms:W3CDTF">2020-10-01T11:19:11Z</dcterms:modified>
  <cp:revision>2</cp:revision>
  <dc:subject/>
  <dc:title/>
</cp:coreProperties>
</file>